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1C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DF24C2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F24C2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126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95301C" w:rsidRPr="00DF24C2" w:rsidRDefault="0095301C" w:rsidP="009530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ОБ ОПЛАТЕ ИНФОРМАЦИОННО-ТЕХНОЛОГИЧЕСКОГО СОПРОВОЖДЕНИЯ «1С</w:t>
      </w:r>
      <w:proofErr w:type="gramStart"/>
      <w:r w:rsidRPr="00DF24C2">
        <w:rPr>
          <w:rFonts w:ascii="Arial" w:eastAsia="Calibri" w:hAnsi="Arial" w:cs="Arial"/>
          <w:b/>
          <w:sz w:val="30"/>
          <w:szCs w:val="30"/>
        </w:rPr>
        <w:t>:П</w:t>
      </w:r>
      <w:proofErr w:type="gramEnd"/>
      <w:r w:rsidRPr="00DF24C2">
        <w:rPr>
          <w:rFonts w:ascii="Arial" w:eastAsia="Calibri" w:hAnsi="Arial" w:cs="Arial"/>
          <w:b/>
          <w:sz w:val="30"/>
          <w:szCs w:val="30"/>
        </w:rPr>
        <w:t xml:space="preserve">РЕДПРИЯТИЯ».ИТС БЮДЖЕТ ПРОФ </w:t>
      </w:r>
    </w:p>
    <w:p w:rsidR="0095301C" w:rsidRPr="00DF24C2" w:rsidRDefault="0095301C" w:rsidP="0095301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5301C" w:rsidRPr="00DF24C2" w:rsidRDefault="0095301C" w:rsidP="0095301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На основании договора оферты № 8 на оказание услуг подключения к 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Интернет-сервисам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от 14.02.2017 г. с ООО «Научно-производственная фирма «</w:t>
      </w:r>
      <w:proofErr w:type="spellStart"/>
      <w:r w:rsidRPr="00DF24C2">
        <w:rPr>
          <w:rFonts w:ascii="Arial" w:eastAsia="Calibri" w:hAnsi="Arial" w:cs="Arial"/>
          <w:sz w:val="24"/>
          <w:szCs w:val="24"/>
        </w:rPr>
        <w:t>Форус</w:t>
      </w:r>
      <w:proofErr w:type="spellEnd"/>
      <w:r w:rsidRPr="00DF24C2">
        <w:rPr>
          <w:rFonts w:ascii="Arial" w:eastAsia="Calibri" w:hAnsi="Arial" w:cs="Arial"/>
          <w:sz w:val="24"/>
          <w:szCs w:val="24"/>
        </w:rPr>
        <w:t>», согласно счета на оплату № ФРЗ-</w:t>
      </w:r>
      <w:r>
        <w:rPr>
          <w:rFonts w:ascii="Arial" w:eastAsia="Calibri" w:hAnsi="Arial" w:cs="Arial"/>
          <w:sz w:val="24"/>
          <w:szCs w:val="24"/>
        </w:rPr>
        <w:t>0011014</w:t>
      </w:r>
      <w:r w:rsidRPr="00DF24C2">
        <w:rPr>
          <w:rFonts w:ascii="Arial" w:eastAsia="Calibri" w:hAnsi="Arial" w:cs="Arial"/>
          <w:sz w:val="24"/>
          <w:szCs w:val="24"/>
        </w:rPr>
        <w:t xml:space="preserve"> от 1</w:t>
      </w:r>
      <w:r>
        <w:rPr>
          <w:rFonts w:ascii="Arial" w:eastAsia="Calibri" w:hAnsi="Arial" w:cs="Arial"/>
          <w:sz w:val="24"/>
          <w:szCs w:val="24"/>
        </w:rPr>
        <w:t>7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6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г.</w:t>
      </w:r>
    </w:p>
    <w:p w:rsidR="0095301C" w:rsidRPr="00DF24C2" w:rsidRDefault="0095301C" w:rsidP="0095301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95301C" w:rsidRPr="00DF24C2" w:rsidRDefault="0095301C" w:rsidP="0095301C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1.Главному специалисту (гл. бухгалтеру) Бабенко Н.В. произвести</w:t>
      </w:r>
    </w:p>
    <w:p w:rsidR="0095301C" w:rsidRPr="00DF24C2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Pr="00DF24C2">
        <w:rPr>
          <w:rFonts w:ascii="Arial" w:eastAsia="Calibri" w:hAnsi="Arial" w:cs="Arial"/>
          <w:sz w:val="24"/>
          <w:szCs w:val="24"/>
        </w:rPr>
        <w:t xml:space="preserve">плату за </w:t>
      </w:r>
      <w:r>
        <w:rPr>
          <w:rFonts w:ascii="Arial" w:eastAsia="Calibri" w:hAnsi="Arial" w:cs="Arial"/>
          <w:sz w:val="24"/>
          <w:szCs w:val="24"/>
        </w:rPr>
        <w:t>консультации 1С и техподдержку МО «Каменка</w:t>
      </w:r>
      <w:r w:rsidRPr="00DF24C2">
        <w:rPr>
          <w:rFonts w:ascii="Arial" w:eastAsia="Calibri" w:hAnsi="Arial" w:cs="Arial"/>
          <w:sz w:val="24"/>
          <w:szCs w:val="24"/>
        </w:rPr>
        <w:t>»  согласно  счета № ФРЗ-00</w:t>
      </w:r>
      <w:r>
        <w:rPr>
          <w:rFonts w:ascii="Arial" w:eastAsia="Calibri" w:hAnsi="Arial" w:cs="Arial"/>
          <w:sz w:val="24"/>
          <w:szCs w:val="24"/>
        </w:rPr>
        <w:t>11014</w:t>
      </w:r>
      <w:r w:rsidRPr="00DF24C2">
        <w:rPr>
          <w:rFonts w:ascii="Arial" w:eastAsia="Calibri" w:hAnsi="Arial" w:cs="Arial"/>
          <w:sz w:val="24"/>
          <w:szCs w:val="24"/>
        </w:rPr>
        <w:t xml:space="preserve"> от 1</w:t>
      </w:r>
      <w:r>
        <w:rPr>
          <w:rFonts w:ascii="Arial" w:eastAsia="Calibri" w:hAnsi="Arial" w:cs="Arial"/>
          <w:sz w:val="24"/>
          <w:szCs w:val="24"/>
        </w:rPr>
        <w:t>7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6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года в сумме </w:t>
      </w:r>
      <w:r>
        <w:rPr>
          <w:rFonts w:ascii="Arial" w:eastAsia="Calibri" w:hAnsi="Arial" w:cs="Arial"/>
          <w:sz w:val="24"/>
          <w:szCs w:val="24"/>
        </w:rPr>
        <w:t>2925</w:t>
      </w:r>
      <w:r w:rsidRPr="00DF24C2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Две тысячи девятьсот двадцать пять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DF24C2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95301C" w:rsidRPr="00DF24C2" w:rsidRDefault="0095301C" w:rsidP="0095301C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95301C" w:rsidRPr="00DF24C2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5301C" w:rsidRPr="00DF24C2" w:rsidRDefault="0095301C" w:rsidP="0095301C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DF24C2">
        <w:rPr>
          <w:rFonts w:ascii="Arial" w:eastAsia="Calibri" w:hAnsi="Arial" w:cs="Arial"/>
          <w:sz w:val="24"/>
          <w:szCs w:val="24"/>
        </w:rPr>
        <w:t>.</w:t>
      </w:r>
    </w:p>
    <w:p w:rsidR="0095301C" w:rsidRPr="00DF24C2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5301C" w:rsidRPr="00DF24C2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5301C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5301C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5301C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5301C" w:rsidRDefault="0095301C" w:rsidP="0095301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B"/>
    <w:rsid w:val="0095301C"/>
    <w:rsid w:val="00BF263B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1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1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2019-11-13T08:51:00Z</dcterms:created>
  <dcterms:modified xsi:type="dcterms:W3CDTF">2019-11-13T08:51:00Z</dcterms:modified>
</cp:coreProperties>
</file>